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bookmarkStart w:id="0" w:name="_GoBack"/>
      <w:bookmarkEnd w:id="0"/>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324DADCB" w:rsidR="4CEA223F" w:rsidRPr="00DE770A" w:rsidRDefault="00B256C1" w:rsidP="6B27BF20">
      <w:pPr>
        <w:rPr>
          <w:rFonts w:eastAsiaTheme="minorEastAsia"/>
        </w:rPr>
      </w:pPr>
      <w:r w:rsidRPr="00B256C1">
        <w:rPr>
          <w:rFonts w:eastAsia="Calibri"/>
        </w:rPr>
        <w:t>Helsingborgs Hockey Club Ungdom</w:t>
      </w:r>
      <w:r w:rsidR="6B27BF20" w:rsidRPr="00B256C1">
        <w:rPr>
          <w:rFonts w:eastAsia="Calibri"/>
        </w:rPr>
        <w:t xml:space="preserve">, </w:t>
      </w:r>
      <w:r w:rsidRPr="00B256C1">
        <w:rPr>
          <w:rFonts w:eastAsia="Calibri"/>
        </w:rPr>
        <w:t>802495-9234</w:t>
      </w:r>
      <w:r w:rsidRPr="00B256C1">
        <w:rPr>
          <w:rFonts w:eastAsia="Calibri"/>
        </w:rPr>
        <w:t xml:space="preserve">, </w:t>
      </w:r>
      <w:r w:rsidRPr="00B256C1">
        <w:rPr>
          <w:rFonts w:eastAsia="Calibri"/>
        </w:rPr>
        <w:t>Mellersta Stenbocksgatan 18</w:t>
      </w:r>
      <w:r w:rsidRPr="00B256C1">
        <w:rPr>
          <w:rFonts w:eastAsia="Calibri"/>
        </w:rPr>
        <w:br/>
        <w:t xml:space="preserve">25437 Helsingborg </w:t>
      </w:r>
      <w:r w:rsidR="6B27BF20" w:rsidRPr="00B256C1">
        <w:rPr>
          <w:rFonts w:eastAsia="Calibri"/>
        </w:rPr>
        <w:t>(nedan kallad föreningen) är personuppgiftsansvarig för behandlingen av personuppgifter som</w:t>
      </w:r>
      <w:r w:rsidR="6B27BF20" w:rsidRPr="6B27BF20">
        <w:rPr>
          <w:rFonts w:eastAsiaTheme="minorEastAsia"/>
        </w:rPr>
        <w:t xml:space="preserve">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Header"/>
    </w:pPr>
    <w:r>
      <w:rPr>
        <w:noProof/>
        <w:lang w:val="en-GB" w:eastAsia="en-GB"/>
      </w:rPr>
      <mc:AlternateContent>
        <mc:Choice Requires="wps">
          <w:drawing>
            <wp:anchor distT="0" distB="0" distL="114300" distR="114300" simplePos="0" relativeHeight="251658240" behindDoc="0" locked="0" layoutInCell="1" allowOverlap="1" wp14:anchorId="5D1E4D2E" wp14:editId="0C584682">
              <wp:simplePos x="0" y="0"/>
              <wp:positionH relativeFrom="column">
                <wp:posOffset>-589915</wp:posOffset>
              </wp:positionH>
              <wp:positionV relativeFrom="paragraph">
                <wp:posOffset>83185</wp:posOffset>
              </wp:positionV>
              <wp:extent cx="503682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608965"/>
                      </a:xfrm>
                      <a:prstGeom prst="rect">
                        <a:avLst/>
                      </a:prstGeom>
                      <a:noFill/>
                      <a:ln>
                        <a:noFill/>
                      </a:ln>
                      <a:extLst/>
                    </wps:spPr>
                    <wps:txbx>
                      <w:txbxContent>
                        <w:p w14:paraId="7FF172AF" w14:textId="7BEF7599" w:rsidR="007040A5" w:rsidRPr="00AC469D" w:rsidRDefault="00B256C1" w:rsidP="007040A5">
                          <w:pPr>
                            <w:pStyle w:val="Header"/>
                            <w:rPr>
                              <w:sz w:val="20"/>
                              <w:szCs w:val="20"/>
                            </w:rPr>
                          </w:pPr>
                          <w:r>
                            <w:rPr>
                              <w:w w:val="95"/>
                              <w:sz w:val="20"/>
                              <w:szCs w:val="20"/>
                            </w:rPr>
                            <w:t>Information</w:t>
                          </w:r>
                          <w:r w:rsidR="00576AA2">
                            <w:rPr>
                              <w:w w:val="95"/>
                              <w:sz w:val="20"/>
                              <w:szCs w:val="20"/>
                            </w:rPr>
                            <w:t xml:space="preserve"> avseende personuppgiftsbehandling</w:t>
                          </w:r>
                          <w:r>
                            <w:rPr>
                              <w:w w:val="95"/>
                              <w:sz w:val="20"/>
                              <w:szCs w:val="20"/>
                            </w:rPr>
                            <w:t xml:space="preserve"> inom Helsingborgs Hockey Club Ungdom</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45pt;margin-top:6.55pt;width:396.6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" filled="f" stroked="f">
              <v:textbox>
                <w:txbxContent>
                  <w:p w14:paraId="7FF172AF" w14:textId="7BEF7599" w:rsidR="007040A5" w:rsidRPr="00AC469D" w:rsidRDefault="00B256C1" w:rsidP="007040A5">
                    <w:pPr>
                      <w:pStyle w:val="Header"/>
                      <w:rPr>
                        <w:sz w:val="20"/>
                        <w:szCs w:val="20"/>
                      </w:rPr>
                    </w:pPr>
                    <w:r>
                      <w:rPr>
                        <w:w w:val="95"/>
                        <w:sz w:val="20"/>
                        <w:szCs w:val="20"/>
                      </w:rPr>
                      <w:t>Information</w:t>
                    </w:r>
                    <w:r w:rsidR="00576AA2">
                      <w:rPr>
                        <w:w w:val="95"/>
                        <w:sz w:val="20"/>
                        <w:szCs w:val="20"/>
                      </w:rPr>
                      <w:t xml:space="preserve"> avseende personuppgiftsbehandling</w:t>
                    </w:r>
                    <w:r>
                      <w:rPr>
                        <w:w w:val="95"/>
                        <w:sz w:val="20"/>
                        <w:szCs w:val="20"/>
                      </w:rPr>
                      <w:t xml:space="preserve"> inom Helsingborgs Hockey Club Ungdom</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256C1"/>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888</Words>
  <Characters>5066</Characters>
  <Application>Microsoft Office Word</Application>
  <DocSecurity>4</DocSecurity>
  <Lines>42</Lines>
  <Paragraphs>11</Paragraphs>
  <ScaleCrop>false</ScaleCrop>
  <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Martin Berlin</cp:lastModifiedBy>
  <cp:revision>2</cp:revision>
  <dcterms:created xsi:type="dcterms:W3CDTF">2018-10-12T06:58:00Z</dcterms:created>
  <dcterms:modified xsi:type="dcterms:W3CDTF">2018-10-12T06:58:00Z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